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14" w:rsidRDefault="00015214" w:rsidP="00015214">
      <w:r>
        <w:t>How to succeed in 3 simple steps</w:t>
      </w:r>
    </w:p>
    <w:p w:rsidR="00015214" w:rsidRDefault="00015214" w:rsidP="00015214"/>
    <w:p w:rsidR="007E67F9" w:rsidRDefault="00015214" w:rsidP="007E67F9">
      <w:pPr>
        <w:pStyle w:val="ListParagraph"/>
        <w:numPr>
          <w:ilvl w:val="0"/>
          <w:numId w:val="3"/>
        </w:numPr>
      </w:pPr>
      <w:r>
        <w:t>Define your goal:</w:t>
      </w:r>
    </w:p>
    <w:p w:rsidR="007E67F9" w:rsidRDefault="007E67F9" w:rsidP="007E67F9">
      <w:r>
        <w:t xml:space="preserve">The success of any mission or goal relies to a great extent upon its definition. You may put in tons and tons of efforts but never get appropriate results if you don’t precisely define what </w:t>
      </w:r>
      <w:proofErr w:type="gramStart"/>
      <w:r>
        <w:t>is it that you are after</w:t>
      </w:r>
      <w:proofErr w:type="gramEnd"/>
      <w:r>
        <w:t>.</w:t>
      </w:r>
    </w:p>
    <w:p w:rsidR="007E67F9" w:rsidRDefault="007E67F9" w:rsidP="007E67F9">
      <w:r>
        <w:t xml:space="preserve"> </w:t>
      </w:r>
    </w:p>
    <w:p w:rsidR="007E67F9" w:rsidRDefault="007E67F9" w:rsidP="007E67F9">
      <w:r>
        <w:t xml:space="preserve">Take this example for instance where a man wanted to have more money in his life, wanted to have more fun, and more friends. He worked tons and tons of times harder than he had ever worked before, but he never achieved the desired goal that he was after. </w:t>
      </w:r>
    </w:p>
    <w:p w:rsidR="007E67F9" w:rsidRDefault="007E67F9" w:rsidP="007E67F9"/>
    <w:p w:rsidR="007E67F9" w:rsidRDefault="007E67F9" w:rsidP="007E67F9">
      <w:r>
        <w:t xml:space="preserve">It is therefore important to define the goal that you are after. How much more money would you like to gain? How many more friends would you like to have? Etc. </w:t>
      </w:r>
    </w:p>
    <w:p w:rsidR="007E67F9" w:rsidRDefault="007E67F9" w:rsidP="007E67F9"/>
    <w:p w:rsidR="007E67F9" w:rsidRDefault="007E67F9" w:rsidP="007E67F9">
      <w:pPr>
        <w:pStyle w:val="ListParagraph"/>
        <w:numPr>
          <w:ilvl w:val="0"/>
          <w:numId w:val="3"/>
        </w:numPr>
      </w:pPr>
      <w:r>
        <w:t>Take steps towards your goals.</w:t>
      </w:r>
    </w:p>
    <w:p w:rsidR="007E67F9" w:rsidRDefault="007E67F9" w:rsidP="007E67F9">
      <w:r>
        <w:t xml:space="preserve">Once you have precisely and accurately defined your goals, you can now stream your energy into the achievement of these goals. Start from this moment onward after you define your goal, and take all possible actions that you can take to reach your goal. </w:t>
      </w:r>
      <w:r w:rsidR="00F91F3E">
        <w:t>A great deal of successes was</w:t>
      </w:r>
      <w:r>
        <w:t xml:space="preserve"> never attained because those who aimed at attaining it never took actions to attain them. </w:t>
      </w:r>
    </w:p>
    <w:p w:rsidR="007E67F9" w:rsidRDefault="007E67F9" w:rsidP="007E67F9">
      <w:r>
        <w:t xml:space="preserve">Remember, it is your actions that matters, not planning. You </w:t>
      </w:r>
      <w:r w:rsidR="00F91F3E">
        <w:t>planning</w:t>
      </w:r>
      <w:r>
        <w:t xml:space="preserve"> may just ease up the whole process, provide you shorter paths when the longer is just unnecessarily, but it never </w:t>
      </w:r>
      <w:r w:rsidR="00F91F3E">
        <w:t>substitutes</w:t>
      </w:r>
      <w:r>
        <w:t xml:space="preserve"> the importance of actions.</w:t>
      </w:r>
    </w:p>
    <w:p w:rsidR="007E67F9" w:rsidRDefault="007E67F9" w:rsidP="007E67F9"/>
    <w:p w:rsidR="007E67F9" w:rsidRDefault="007E67F9" w:rsidP="007E67F9">
      <w:pPr>
        <w:pStyle w:val="ListParagraph"/>
        <w:numPr>
          <w:ilvl w:val="0"/>
          <w:numId w:val="3"/>
        </w:numPr>
      </w:pPr>
      <w:r>
        <w:t>Behold the results</w:t>
      </w:r>
    </w:p>
    <w:p w:rsidR="007E67F9" w:rsidRDefault="007E67F9" w:rsidP="007E67F9">
      <w:r>
        <w:t xml:space="preserve">After you have defined your goals, and taken appropriate actions for the realization of these goals, it is now time for you to sit back, relax, and behold the results: See what works, and what doesn’t work, put up a statistics chart for what works, and how it works. Use combinations to increase </w:t>
      </w:r>
      <w:r w:rsidR="00F91F3E">
        <w:t>versatility</w:t>
      </w:r>
      <w:r>
        <w:t xml:space="preserve">. </w:t>
      </w:r>
    </w:p>
    <w:p w:rsidR="007E67F9" w:rsidRDefault="007E67F9" w:rsidP="007E67F9">
      <w:r>
        <w:t>A good number of dreams were mere dreams because those who dreamt them didn’t give it a reality test.</w:t>
      </w:r>
    </w:p>
    <w:p w:rsidR="007E67F9" w:rsidRDefault="007E67F9" w:rsidP="007E67F9">
      <w:r>
        <w:t xml:space="preserve">Check your dreams with reality, and see why and how </w:t>
      </w:r>
      <w:r w:rsidR="00F91F3E">
        <w:t>they can</w:t>
      </w:r>
      <w:r>
        <w:t xml:space="preserve"> coincide. </w:t>
      </w:r>
      <w:r w:rsidR="00F91F3E">
        <w:t xml:space="preserve"> A great deal of planning is not about planning firsthand, but re-planning, and improving on older planning. </w:t>
      </w:r>
    </w:p>
    <w:p w:rsidR="00F91F3E" w:rsidRDefault="00F91F3E" w:rsidP="007E67F9"/>
    <w:sectPr w:rsidR="00F91F3E" w:rsidSect="009F2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140E"/>
    <w:multiLevelType w:val="hybridMultilevel"/>
    <w:tmpl w:val="492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96654"/>
    <w:multiLevelType w:val="hybridMultilevel"/>
    <w:tmpl w:val="834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C06E2"/>
    <w:multiLevelType w:val="hybridMultilevel"/>
    <w:tmpl w:val="8910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15214"/>
    <w:rsid w:val="00015214"/>
    <w:rsid w:val="00653CA3"/>
    <w:rsid w:val="007E67F9"/>
    <w:rsid w:val="009F2426"/>
    <w:rsid w:val="00F8519E"/>
    <w:rsid w:val="00F91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3</cp:revision>
  <dcterms:created xsi:type="dcterms:W3CDTF">2011-11-09T14:57:00Z</dcterms:created>
  <dcterms:modified xsi:type="dcterms:W3CDTF">2011-12-02T07:16:00Z</dcterms:modified>
</cp:coreProperties>
</file>